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594" w:rsidRDefault="00AA5594" w:rsidP="00570E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E9C" w:rsidRDefault="00AA5594" w:rsidP="00570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94">
        <w:rPr>
          <w:rFonts w:ascii="Times New Roman" w:hAnsi="Times New Roman" w:cs="Times New Roman"/>
          <w:sz w:val="24"/>
          <w:szCs w:val="24"/>
        </w:rPr>
        <w:t>Sayın Üyemiz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5594" w:rsidRPr="00AA5594" w:rsidRDefault="00AA5594" w:rsidP="00570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0E9C" w:rsidRPr="00031590" w:rsidRDefault="00570E9C" w:rsidP="00570E9C">
      <w:pPr>
        <w:pStyle w:val="NormalWeb"/>
        <w:shd w:val="clear" w:color="auto" w:fill="FFFFFF"/>
        <w:spacing w:before="0" w:beforeAutospacing="0" w:after="300" w:afterAutospacing="0" w:line="278" w:lineRule="atLeast"/>
        <w:jc w:val="both"/>
        <w:textAlignment w:val="baseline"/>
        <w:rPr>
          <w:b/>
        </w:rPr>
      </w:pPr>
      <w:r>
        <w:rPr>
          <w:rFonts w:eastAsiaTheme="minorHAnsi"/>
          <w:color w:val="000000"/>
          <w:lang w:eastAsia="en-US"/>
        </w:rPr>
        <w:t>17 Ocak 2016</w:t>
      </w:r>
      <w:r w:rsidRPr="004D318D">
        <w:rPr>
          <w:rFonts w:eastAsiaTheme="minorHAnsi"/>
          <w:color w:val="000000"/>
          <w:lang w:eastAsia="en-US"/>
        </w:rPr>
        <w:t xml:space="preserve"> tarih ve 29</w:t>
      </w:r>
      <w:r>
        <w:rPr>
          <w:rFonts w:eastAsiaTheme="minorHAnsi"/>
          <w:color w:val="000000"/>
          <w:lang w:eastAsia="en-US"/>
        </w:rPr>
        <w:t xml:space="preserve">596 sayılı Resmi </w:t>
      </w:r>
      <w:proofErr w:type="spellStart"/>
      <w:r>
        <w:rPr>
          <w:rFonts w:eastAsiaTheme="minorHAnsi"/>
          <w:color w:val="000000"/>
          <w:lang w:eastAsia="en-US"/>
        </w:rPr>
        <w:t>Gazete’de</w:t>
      </w:r>
      <w:proofErr w:type="spellEnd"/>
      <w:r>
        <w:rPr>
          <w:rFonts w:eastAsiaTheme="minorHAnsi"/>
          <w:color w:val="000000"/>
          <w:lang w:eastAsia="en-US"/>
        </w:rPr>
        <w:t xml:space="preserve"> yayım</w:t>
      </w:r>
      <w:r w:rsidRPr="004D318D">
        <w:rPr>
          <w:rFonts w:eastAsiaTheme="minorHAnsi"/>
          <w:color w:val="000000"/>
          <w:lang w:eastAsia="en-US"/>
        </w:rPr>
        <w:t xml:space="preserve">lanarak yürürlüğe </w:t>
      </w:r>
      <w:r>
        <w:rPr>
          <w:rFonts w:eastAsiaTheme="minorHAnsi"/>
          <w:color w:val="000000"/>
          <w:lang w:eastAsia="en-US"/>
        </w:rPr>
        <w:t xml:space="preserve">giren ve Birliğimiz web sitesinde de </w:t>
      </w:r>
      <w:r w:rsidR="00AA15D4">
        <w:rPr>
          <w:rFonts w:eastAsiaTheme="minorHAnsi"/>
          <w:color w:val="000000"/>
          <w:lang w:eastAsia="en-US"/>
        </w:rPr>
        <w:t>duyurusunu yaptığımız</w:t>
      </w:r>
      <w:r>
        <w:rPr>
          <w:rFonts w:eastAsiaTheme="minorHAnsi"/>
          <w:color w:val="000000"/>
          <w:lang w:eastAsia="en-US"/>
        </w:rPr>
        <w:t xml:space="preserve"> “</w:t>
      </w:r>
      <w:r w:rsidRPr="004D318D">
        <w:rPr>
          <w:rFonts w:eastAsiaTheme="minorHAnsi"/>
          <w:color w:val="000000"/>
          <w:lang w:eastAsia="en-US"/>
        </w:rPr>
        <w:t xml:space="preserve">Bitki Karantinası Yönetmeliğinde Değişiklik Yapılmasına Dair </w:t>
      </w:r>
      <w:r>
        <w:rPr>
          <w:rFonts w:eastAsiaTheme="minorHAnsi"/>
          <w:color w:val="000000"/>
          <w:lang w:eastAsia="en-US"/>
        </w:rPr>
        <w:t>Yönetmelik”</w:t>
      </w:r>
      <w:r w:rsidR="003D3E7D">
        <w:rPr>
          <w:rFonts w:eastAsiaTheme="minorHAnsi"/>
          <w:color w:val="000000"/>
          <w:lang w:eastAsia="en-US"/>
        </w:rPr>
        <w:t xml:space="preserve"> </w:t>
      </w:r>
      <w:r w:rsidR="00AA15D4">
        <w:rPr>
          <w:rFonts w:eastAsiaTheme="minorHAnsi"/>
          <w:color w:val="000000"/>
          <w:lang w:eastAsia="en-US"/>
        </w:rPr>
        <w:t xml:space="preserve">hakkında üyelerimize </w:t>
      </w:r>
      <w:r w:rsidR="00F91014">
        <w:rPr>
          <w:rFonts w:eastAsiaTheme="minorHAnsi"/>
          <w:color w:val="000000"/>
          <w:lang w:eastAsia="en-US"/>
        </w:rPr>
        <w:t xml:space="preserve">Ek-3 ve Ek-4 hakkında </w:t>
      </w:r>
      <w:r w:rsidR="00AA15D4">
        <w:rPr>
          <w:rFonts w:eastAsiaTheme="minorHAnsi"/>
          <w:color w:val="000000"/>
          <w:lang w:eastAsia="en-US"/>
        </w:rPr>
        <w:t xml:space="preserve">bir hususu </w:t>
      </w:r>
      <w:r w:rsidR="003D3E7D">
        <w:rPr>
          <w:rFonts w:eastAsiaTheme="minorHAnsi"/>
          <w:color w:val="000000"/>
          <w:lang w:eastAsia="en-US"/>
        </w:rPr>
        <w:t>aktarmak istiyoruz.</w:t>
      </w:r>
    </w:p>
    <w:p w:rsidR="003D3E7D" w:rsidRPr="00E60661" w:rsidRDefault="00AA15D4" w:rsidP="00570E9C">
      <w:pPr>
        <w:pStyle w:val="NormalWeb"/>
        <w:shd w:val="clear" w:color="auto" w:fill="FFFFFF"/>
        <w:spacing w:before="0" w:beforeAutospacing="0" w:after="300" w:afterAutospacing="0" w:line="278" w:lineRule="atLeast"/>
        <w:jc w:val="both"/>
        <w:textAlignment w:val="baseline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Yö</w:t>
      </w:r>
      <w:r w:rsidR="003D3E7D">
        <w:rPr>
          <w:rFonts w:eastAsiaTheme="minorHAnsi"/>
          <w:color w:val="000000"/>
          <w:lang w:eastAsia="en-US"/>
        </w:rPr>
        <w:t xml:space="preserve">netmelikte görüldüğü üzere Ek-3’te, </w:t>
      </w:r>
      <w:r>
        <w:rPr>
          <w:rFonts w:eastAsiaTheme="minorHAnsi"/>
          <w:color w:val="000000"/>
          <w:lang w:eastAsia="en-US"/>
        </w:rPr>
        <w:t xml:space="preserve">“Girişi Yasak Bitki, Bitkisel Ürün ve Yetiştirme </w:t>
      </w:r>
      <w:proofErr w:type="spellStart"/>
      <w:r>
        <w:rPr>
          <w:rFonts w:eastAsiaTheme="minorHAnsi"/>
          <w:color w:val="000000"/>
          <w:lang w:eastAsia="en-US"/>
        </w:rPr>
        <w:t>Ortamları”</w:t>
      </w:r>
      <w:r w:rsidR="003D3E7D">
        <w:rPr>
          <w:rFonts w:eastAsiaTheme="minorHAnsi"/>
          <w:color w:val="000000"/>
          <w:lang w:eastAsia="en-US"/>
        </w:rPr>
        <w:t>ndan</w:t>
      </w:r>
      <w:proofErr w:type="spellEnd"/>
      <w:r w:rsidR="003D3E7D">
        <w:rPr>
          <w:rFonts w:eastAsiaTheme="minorHAnsi"/>
          <w:color w:val="000000"/>
          <w:lang w:eastAsia="en-US"/>
        </w:rPr>
        <w:t xml:space="preserve"> </w:t>
      </w:r>
      <w:r w:rsidR="00E41A6B">
        <w:rPr>
          <w:rFonts w:eastAsiaTheme="minorHAnsi"/>
          <w:color w:val="000000"/>
          <w:lang w:eastAsia="en-US"/>
        </w:rPr>
        <w:t xml:space="preserve">ve Ek-4’te de “Bitki ve Bitkisel Ürünlerin İthalatında İstenen Özel </w:t>
      </w:r>
      <w:proofErr w:type="spellStart"/>
      <w:r w:rsidR="00E41A6B">
        <w:rPr>
          <w:rFonts w:eastAsiaTheme="minorHAnsi"/>
          <w:color w:val="000000"/>
          <w:lang w:eastAsia="en-US"/>
        </w:rPr>
        <w:t>Şartlar”dan</w:t>
      </w:r>
      <w:proofErr w:type="spellEnd"/>
      <w:r w:rsidR="00E41A6B">
        <w:rPr>
          <w:rFonts w:eastAsiaTheme="minorHAnsi"/>
          <w:color w:val="000000"/>
          <w:lang w:eastAsia="en-US"/>
        </w:rPr>
        <w:t xml:space="preserve"> </w:t>
      </w:r>
      <w:r w:rsidR="003D3E7D">
        <w:rPr>
          <w:rFonts w:eastAsiaTheme="minorHAnsi"/>
          <w:color w:val="000000"/>
          <w:lang w:eastAsia="en-US"/>
        </w:rPr>
        <w:t>bahsedilmektedir</w:t>
      </w:r>
      <w:r w:rsidR="00E41A6B">
        <w:rPr>
          <w:rFonts w:eastAsiaTheme="minorHAnsi"/>
          <w:color w:val="000000"/>
          <w:lang w:eastAsia="en-US"/>
        </w:rPr>
        <w:t>.</w:t>
      </w:r>
      <w:r w:rsidR="000A1096">
        <w:rPr>
          <w:rFonts w:eastAsiaTheme="minorHAnsi"/>
          <w:color w:val="000000"/>
          <w:lang w:eastAsia="en-US"/>
        </w:rPr>
        <w:t xml:space="preserve"> Yönetmeliğe göre;</w:t>
      </w:r>
      <w:r w:rsidR="000A1096" w:rsidRPr="000A1096">
        <w:rPr>
          <w:rFonts w:eastAsiaTheme="minorHAnsi"/>
          <w:color w:val="000000"/>
          <w:lang w:eastAsia="en-US"/>
        </w:rPr>
        <w:t xml:space="preserve"> </w:t>
      </w:r>
      <w:r w:rsidR="000A1096">
        <w:rPr>
          <w:rFonts w:eastAsiaTheme="minorHAnsi"/>
          <w:color w:val="000000"/>
          <w:lang w:eastAsia="en-US"/>
        </w:rPr>
        <w:t xml:space="preserve">Ek-3’te yer alan </w:t>
      </w:r>
      <w:r w:rsidR="000A1096" w:rsidRPr="00E60661">
        <w:rPr>
          <w:rFonts w:eastAsiaTheme="minorHAnsi"/>
          <w:b/>
          <w:i/>
          <w:color w:val="000000"/>
          <w:lang w:eastAsia="en-US"/>
        </w:rPr>
        <w:t>“</w:t>
      </w:r>
      <w:proofErr w:type="spellStart"/>
      <w:r w:rsidR="000A1096" w:rsidRPr="00E60661">
        <w:rPr>
          <w:rFonts w:eastAsiaTheme="minorHAnsi"/>
          <w:b/>
          <w:i/>
          <w:color w:val="000000"/>
          <w:lang w:eastAsia="en-US"/>
        </w:rPr>
        <w:t>Xylella</w:t>
      </w:r>
      <w:proofErr w:type="spellEnd"/>
      <w:r w:rsidR="000A1096" w:rsidRPr="00E60661">
        <w:rPr>
          <w:rFonts w:eastAsiaTheme="minorHAnsi"/>
          <w:b/>
          <w:i/>
          <w:color w:val="000000"/>
          <w:lang w:eastAsia="en-US"/>
        </w:rPr>
        <w:t xml:space="preserve"> </w:t>
      </w:r>
      <w:proofErr w:type="spellStart"/>
      <w:r w:rsidR="000A1096" w:rsidRPr="00E60661">
        <w:rPr>
          <w:rFonts w:eastAsiaTheme="minorHAnsi"/>
          <w:b/>
          <w:i/>
          <w:color w:val="000000"/>
          <w:lang w:eastAsia="en-US"/>
        </w:rPr>
        <w:t>fastidiosa’nın</w:t>
      </w:r>
      <w:proofErr w:type="spellEnd"/>
      <w:r w:rsidR="000A1096" w:rsidRPr="00E60661">
        <w:rPr>
          <w:rFonts w:eastAsiaTheme="minorHAnsi"/>
          <w:b/>
          <w:i/>
          <w:color w:val="000000"/>
          <w:lang w:eastAsia="en-US"/>
        </w:rPr>
        <w:t xml:space="preserve"> varlığı bilinen ülkelerin bulaşık olmayan üretim alanlarından</w:t>
      </w:r>
      <w:r w:rsidR="00F91014" w:rsidRPr="00E60661">
        <w:rPr>
          <w:rFonts w:eastAsiaTheme="minorHAnsi"/>
          <w:b/>
          <w:i/>
          <w:color w:val="000000"/>
          <w:lang w:eastAsia="en-US"/>
        </w:rPr>
        <w:t xml:space="preserve"> </w:t>
      </w:r>
      <w:r w:rsidR="000A1096" w:rsidRPr="00E60661">
        <w:rPr>
          <w:rFonts w:eastAsiaTheme="minorHAnsi"/>
          <w:b/>
          <w:i/>
          <w:color w:val="000000"/>
          <w:lang w:eastAsia="en-US"/>
        </w:rPr>
        <w:t xml:space="preserve">tohum hariç, dikim amaçlı </w:t>
      </w:r>
      <w:r w:rsidR="00F91014" w:rsidRPr="00E60661">
        <w:rPr>
          <w:rFonts w:eastAsiaTheme="minorHAnsi"/>
          <w:b/>
          <w:i/>
          <w:color w:val="000000"/>
          <w:lang w:eastAsia="en-US"/>
        </w:rPr>
        <w:t>bitkileri</w:t>
      </w:r>
      <w:r w:rsidR="000A1096" w:rsidRPr="00E60661">
        <w:rPr>
          <w:rFonts w:eastAsiaTheme="minorHAnsi"/>
          <w:b/>
          <w:i/>
          <w:color w:val="000000"/>
          <w:lang w:eastAsia="en-US"/>
        </w:rPr>
        <w:t xml:space="preserve"> </w:t>
      </w:r>
      <w:r w:rsidR="00F91014" w:rsidRPr="00E60661">
        <w:rPr>
          <w:rFonts w:eastAsiaTheme="minorHAnsi"/>
          <w:b/>
          <w:i/>
          <w:color w:val="000000"/>
          <w:lang w:eastAsia="en-US"/>
        </w:rPr>
        <w:t xml:space="preserve">Ek-4 64. Maddede belirtilen özel şartlar karşılandığında ve </w:t>
      </w:r>
      <w:proofErr w:type="spellStart"/>
      <w:r w:rsidR="00F91014" w:rsidRPr="00E60661">
        <w:rPr>
          <w:rFonts w:eastAsiaTheme="minorHAnsi"/>
          <w:b/>
          <w:i/>
          <w:color w:val="000000"/>
          <w:lang w:eastAsia="en-US"/>
        </w:rPr>
        <w:t>Xylella</w:t>
      </w:r>
      <w:proofErr w:type="spellEnd"/>
      <w:r w:rsidR="00F91014" w:rsidRPr="00E60661">
        <w:rPr>
          <w:rFonts w:eastAsiaTheme="minorHAnsi"/>
          <w:b/>
          <w:i/>
          <w:color w:val="000000"/>
          <w:lang w:eastAsia="en-US"/>
        </w:rPr>
        <w:t xml:space="preserve"> </w:t>
      </w:r>
      <w:proofErr w:type="spellStart"/>
      <w:r w:rsidR="00F91014" w:rsidRPr="00E60661">
        <w:rPr>
          <w:rFonts w:eastAsiaTheme="minorHAnsi"/>
          <w:b/>
          <w:i/>
          <w:color w:val="000000"/>
          <w:lang w:eastAsia="en-US"/>
        </w:rPr>
        <w:t>fastidioasa’nın</w:t>
      </w:r>
      <w:proofErr w:type="spellEnd"/>
      <w:r w:rsidR="00F91014" w:rsidRPr="00E60661">
        <w:rPr>
          <w:rFonts w:eastAsiaTheme="minorHAnsi"/>
          <w:b/>
          <w:i/>
          <w:color w:val="000000"/>
          <w:lang w:eastAsia="en-US"/>
        </w:rPr>
        <w:t xml:space="preserve"> varlığı bilinmeyen</w:t>
      </w:r>
      <w:r w:rsidR="00E60661" w:rsidRPr="00E60661">
        <w:rPr>
          <w:rFonts w:eastAsiaTheme="minorHAnsi"/>
          <w:b/>
          <w:i/>
          <w:color w:val="000000"/>
          <w:lang w:eastAsia="en-US"/>
        </w:rPr>
        <w:t xml:space="preserve"> ülkelerden</w:t>
      </w:r>
      <w:r w:rsidR="00F91014" w:rsidRPr="00E60661">
        <w:rPr>
          <w:rFonts w:eastAsiaTheme="minorHAnsi"/>
          <w:b/>
          <w:i/>
          <w:color w:val="000000"/>
          <w:lang w:eastAsia="en-US"/>
        </w:rPr>
        <w:t xml:space="preserve"> tohum hariç, dikim amaçlı bitkileri Ek-4 65. Maddedeki özel şartlar karşılandığında getirilebilecektir.</w:t>
      </w:r>
      <w:r w:rsidR="00E60661" w:rsidRPr="00E60661">
        <w:rPr>
          <w:rFonts w:eastAsiaTheme="minorHAnsi"/>
          <w:b/>
          <w:i/>
          <w:color w:val="000000"/>
          <w:lang w:eastAsia="en-US"/>
        </w:rPr>
        <w:t>”</w:t>
      </w:r>
    </w:p>
    <w:p w:rsidR="00E41A6B" w:rsidRDefault="00E41A6B" w:rsidP="00E41A6B">
      <w:pPr>
        <w:pStyle w:val="NormalWeb"/>
        <w:shd w:val="clear" w:color="auto" w:fill="FFFFFF"/>
        <w:spacing w:before="0" w:beforeAutospacing="0" w:after="300" w:afterAutospacing="0" w:line="278" w:lineRule="atLeast"/>
        <w:jc w:val="both"/>
        <w:textAlignment w:val="baseline"/>
        <w:rPr>
          <w:rFonts w:eastAsiaTheme="minorHAnsi"/>
          <w:b/>
          <w:i/>
          <w:color w:val="000000"/>
          <w:lang w:eastAsia="en-US"/>
        </w:rPr>
      </w:pPr>
      <w:r w:rsidRPr="00E60661">
        <w:rPr>
          <w:rFonts w:eastAsiaTheme="minorHAnsi"/>
          <w:b/>
          <w:i/>
          <w:color w:val="000000"/>
          <w:lang w:eastAsia="en-US"/>
        </w:rPr>
        <w:t xml:space="preserve">Girişi yasak olan bitkilerin menşei ülkelerine ait liste üzerinde </w:t>
      </w:r>
      <w:r w:rsidR="008D1FF1" w:rsidRPr="00E60661">
        <w:rPr>
          <w:rFonts w:eastAsiaTheme="minorHAnsi"/>
          <w:b/>
          <w:i/>
          <w:color w:val="000000"/>
          <w:lang w:eastAsia="en-US"/>
        </w:rPr>
        <w:t>Bakanlık uzmanları</w:t>
      </w:r>
      <w:r w:rsidRPr="00E60661">
        <w:rPr>
          <w:rFonts w:eastAsiaTheme="minorHAnsi"/>
          <w:b/>
          <w:i/>
          <w:color w:val="000000"/>
          <w:lang w:eastAsia="en-US"/>
        </w:rPr>
        <w:t xml:space="preserve"> </w:t>
      </w:r>
      <w:r w:rsidR="008D1FF1" w:rsidRPr="00E60661">
        <w:rPr>
          <w:rFonts w:eastAsiaTheme="minorHAnsi"/>
          <w:b/>
          <w:i/>
          <w:color w:val="000000"/>
          <w:lang w:eastAsia="en-US"/>
        </w:rPr>
        <w:t xml:space="preserve">çalışmakta olup </w:t>
      </w:r>
      <w:r w:rsidRPr="00E60661">
        <w:rPr>
          <w:rFonts w:eastAsiaTheme="minorHAnsi"/>
          <w:b/>
          <w:i/>
          <w:color w:val="000000"/>
          <w:lang w:eastAsia="en-US"/>
        </w:rPr>
        <w:t xml:space="preserve">ilgili maddelerin yürürlüğe gireceği </w:t>
      </w:r>
      <w:proofErr w:type="gramStart"/>
      <w:r w:rsidRPr="00E60661">
        <w:rPr>
          <w:rFonts w:eastAsiaTheme="minorHAnsi"/>
          <w:b/>
          <w:i/>
          <w:color w:val="000000"/>
          <w:lang w:eastAsia="en-US"/>
        </w:rPr>
        <w:t>01/04/2016</w:t>
      </w:r>
      <w:proofErr w:type="gramEnd"/>
      <w:r w:rsidRPr="00E60661">
        <w:rPr>
          <w:rFonts w:eastAsiaTheme="minorHAnsi"/>
          <w:b/>
          <w:i/>
          <w:color w:val="000000"/>
          <w:lang w:eastAsia="en-US"/>
        </w:rPr>
        <w:t xml:space="preserve"> tarihinden önce Bakanlık tarafından yayımlanacak ve web sitemiz üzerinden üyelerimize duyurulacaktır.</w:t>
      </w:r>
    </w:p>
    <w:p w:rsidR="00AA5594" w:rsidRPr="00AA5594" w:rsidRDefault="00AA5594" w:rsidP="00E41A6B">
      <w:pPr>
        <w:pStyle w:val="NormalWeb"/>
        <w:shd w:val="clear" w:color="auto" w:fill="FFFFFF"/>
        <w:spacing w:before="0" w:beforeAutospacing="0" w:after="300" w:afterAutospacing="0" w:line="278" w:lineRule="atLeast"/>
        <w:jc w:val="both"/>
        <w:textAlignment w:val="baseline"/>
      </w:pPr>
      <w:r w:rsidRPr="00AA5594">
        <w:rPr>
          <w:rFonts w:eastAsiaTheme="minorHAnsi"/>
          <w:color w:val="000000"/>
          <w:lang w:eastAsia="en-US"/>
        </w:rPr>
        <w:t>Saygılarımla</w:t>
      </w:r>
      <w:r>
        <w:rPr>
          <w:rFonts w:eastAsiaTheme="minorHAnsi"/>
          <w:color w:val="000000"/>
          <w:lang w:eastAsia="en-US"/>
        </w:rPr>
        <w:t>.</w:t>
      </w:r>
    </w:p>
    <w:p w:rsidR="00A816C2" w:rsidRDefault="00B87D68" w:rsidP="00AA5594">
      <w:pPr>
        <w:spacing w:after="0"/>
        <w:jc w:val="both"/>
      </w:pPr>
      <w:r w:rsidRPr="00E530CD">
        <w:tab/>
      </w:r>
      <w:r w:rsidRPr="00E530CD">
        <w:tab/>
      </w:r>
      <w:r w:rsidRPr="00E530CD">
        <w:tab/>
      </w:r>
      <w:r w:rsidRPr="00E530CD">
        <w:tab/>
      </w:r>
      <w:r w:rsidRPr="00E530CD">
        <w:tab/>
      </w:r>
      <w:r w:rsidRPr="00E530CD">
        <w:tab/>
      </w:r>
      <w:r w:rsidRPr="00E530CD">
        <w:tab/>
        <w:t xml:space="preserve">   </w:t>
      </w:r>
    </w:p>
    <w:p w:rsidR="00A460B8" w:rsidRDefault="00A460B8" w:rsidP="00B87D68">
      <w:pPr>
        <w:spacing w:after="0"/>
      </w:pPr>
    </w:p>
    <w:p w:rsidR="00AA5594" w:rsidRDefault="00AA5594" w:rsidP="00B87D68">
      <w:pPr>
        <w:spacing w:after="0"/>
        <w:ind w:left="6372"/>
      </w:pPr>
    </w:p>
    <w:p w:rsidR="00AA5594" w:rsidRDefault="00AA5594" w:rsidP="00B87D68">
      <w:pPr>
        <w:spacing w:after="0"/>
        <w:ind w:left="6372"/>
      </w:pPr>
    </w:p>
    <w:p w:rsidR="00AA5594" w:rsidRDefault="00AA5594" w:rsidP="00B87D68">
      <w:pPr>
        <w:spacing w:after="0"/>
        <w:ind w:left="6372"/>
      </w:pPr>
    </w:p>
    <w:p w:rsidR="00AA5594" w:rsidRDefault="00AA5594" w:rsidP="00B87D68">
      <w:pPr>
        <w:spacing w:after="0"/>
        <w:ind w:left="6372"/>
      </w:pPr>
    </w:p>
    <w:p w:rsidR="00AA5594" w:rsidRDefault="00AA5594" w:rsidP="00B87D68">
      <w:pPr>
        <w:spacing w:after="0"/>
        <w:ind w:left="6372"/>
      </w:pPr>
    </w:p>
    <w:p w:rsidR="00AA5594" w:rsidRDefault="00AA5594" w:rsidP="00B87D68">
      <w:pPr>
        <w:spacing w:after="0"/>
        <w:ind w:left="6372"/>
      </w:pPr>
      <w:bookmarkStart w:id="0" w:name="_GoBack"/>
      <w:bookmarkEnd w:id="0"/>
    </w:p>
    <w:sectPr w:rsidR="00AA5594" w:rsidSect="004F5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D8" w:rsidRDefault="002015D8" w:rsidP="004D4E61">
      <w:pPr>
        <w:spacing w:after="0" w:line="240" w:lineRule="auto"/>
      </w:pPr>
      <w:r>
        <w:separator/>
      </w:r>
    </w:p>
  </w:endnote>
  <w:endnote w:type="continuationSeparator" w:id="0">
    <w:p w:rsidR="002015D8" w:rsidRDefault="002015D8" w:rsidP="004D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61" w:rsidRP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SÜSBİR</w:t>
    </w:r>
  </w:p>
  <w:p w:rsid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 BİTKİLERİ ÜRETİCİLERİ ALT BİRLİĞİ</w:t>
    </w:r>
  </w:p>
  <w:p w:rsidR="004D4E61" w:rsidRPr="001B622F" w:rsidRDefault="004D4E61" w:rsidP="001B622F">
    <w:pPr>
      <w:pStyle w:val="Altbilgi"/>
      <w:jc w:val="center"/>
      <w:rPr>
        <w:color w:val="003300"/>
        <w:sz w:val="20"/>
        <w:szCs w:val="20"/>
      </w:rPr>
    </w:pPr>
    <w:r w:rsidRPr="001B622F">
      <w:rPr>
        <w:color w:val="003300"/>
        <w:sz w:val="20"/>
        <w:szCs w:val="20"/>
      </w:rPr>
      <w:t>Muhsin Yazıcıoğlu Cad. Sarı Konak Apt.</w:t>
    </w:r>
    <w:r w:rsidR="004B6BD6">
      <w:rPr>
        <w:color w:val="003300"/>
        <w:sz w:val="20"/>
        <w:szCs w:val="20"/>
      </w:rPr>
      <w:t xml:space="preserve"> </w:t>
    </w:r>
    <w:r w:rsidRPr="001B622F">
      <w:rPr>
        <w:color w:val="003300"/>
        <w:sz w:val="20"/>
        <w:szCs w:val="20"/>
      </w:rPr>
      <w:t>8/15</w:t>
    </w:r>
    <w:r w:rsidR="001B622F" w:rsidRPr="001B622F">
      <w:rPr>
        <w:color w:val="003300"/>
        <w:sz w:val="20"/>
        <w:szCs w:val="20"/>
      </w:rPr>
      <w:t xml:space="preserve"> </w:t>
    </w:r>
    <w:proofErr w:type="spellStart"/>
    <w:r w:rsidR="001B622F" w:rsidRPr="001B622F">
      <w:rPr>
        <w:color w:val="003300"/>
        <w:sz w:val="20"/>
        <w:szCs w:val="20"/>
      </w:rPr>
      <w:t>Çukurambar</w:t>
    </w:r>
    <w:proofErr w:type="spellEnd"/>
    <w:r w:rsidR="004B6BD6">
      <w:rPr>
        <w:color w:val="003300"/>
        <w:sz w:val="20"/>
        <w:szCs w:val="20"/>
      </w:rPr>
      <w:t xml:space="preserve"> – </w:t>
    </w:r>
    <w:r w:rsidR="001B622F" w:rsidRPr="001B622F">
      <w:rPr>
        <w:color w:val="003300"/>
        <w:sz w:val="20"/>
        <w:szCs w:val="20"/>
      </w:rPr>
      <w:t>Çankaya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/ ANKARA</w:t>
    </w:r>
  </w:p>
  <w:p w:rsidR="001B622F" w:rsidRPr="001B622F" w:rsidRDefault="002015D8" w:rsidP="001B622F">
    <w:pPr>
      <w:pStyle w:val="Altbilgi"/>
      <w:jc w:val="center"/>
      <w:rPr>
        <w:color w:val="003300"/>
        <w:sz w:val="20"/>
        <w:szCs w:val="20"/>
      </w:rPr>
    </w:pPr>
    <w:hyperlink r:id="rId1" w:history="1">
      <w:r w:rsidR="001B622F" w:rsidRPr="001B622F">
        <w:rPr>
          <w:rStyle w:val="Kpr"/>
          <w:color w:val="003300"/>
          <w:sz w:val="20"/>
          <w:szCs w:val="20"/>
          <w:u w:val="none"/>
        </w:rPr>
        <w:t>Tel:</w:t>
      </w:r>
      <w:r w:rsidR="004B6BD6">
        <w:rPr>
          <w:rStyle w:val="Kpr"/>
          <w:color w:val="003300"/>
          <w:sz w:val="20"/>
          <w:szCs w:val="20"/>
          <w:u w:val="none"/>
        </w:rPr>
        <w:t xml:space="preserve"> </w:t>
      </w:r>
      <w:r w:rsidR="001B622F" w:rsidRPr="001B622F">
        <w:rPr>
          <w:rStyle w:val="Kpr"/>
          <w:color w:val="003300"/>
          <w:sz w:val="20"/>
          <w:szCs w:val="20"/>
          <w:u w:val="none"/>
        </w:rPr>
        <w:t>0312</w:t>
      </w:r>
    </w:hyperlink>
    <w:r w:rsidR="001B622F" w:rsidRPr="001B622F">
      <w:rPr>
        <w:color w:val="003300"/>
        <w:sz w:val="20"/>
        <w:szCs w:val="20"/>
      </w:rPr>
      <w:t xml:space="preserve">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 xml:space="preserve">53-54 </w:t>
    </w:r>
    <w:proofErr w:type="spellStart"/>
    <w:r w:rsidR="001B622F" w:rsidRPr="001B622F">
      <w:rPr>
        <w:color w:val="003300"/>
        <w:sz w:val="20"/>
        <w:szCs w:val="20"/>
      </w:rPr>
      <w:t>Fax</w:t>
    </w:r>
    <w:proofErr w:type="spellEnd"/>
    <w:r w:rsidR="001B622F" w:rsidRPr="001B622F">
      <w:rPr>
        <w:color w:val="003300"/>
        <w:sz w:val="20"/>
        <w:szCs w:val="20"/>
      </w:rPr>
      <w:t>: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0312 287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55</w:t>
    </w:r>
  </w:p>
  <w:p w:rsidR="001B622F" w:rsidRPr="001B622F" w:rsidRDefault="001B622F" w:rsidP="001B622F">
    <w:pPr>
      <w:pStyle w:val="Altbilgi"/>
      <w:jc w:val="center"/>
      <w:rPr>
        <w:color w:val="003300"/>
        <w:sz w:val="20"/>
        <w:szCs w:val="20"/>
      </w:rPr>
    </w:pPr>
    <w:proofErr w:type="spellStart"/>
    <w:r w:rsidRPr="001B622F">
      <w:rPr>
        <w:color w:val="003300"/>
        <w:sz w:val="20"/>
        <w:szCs w:val="20"/>
      </w:rPr>
      <w:t>E</w:t>
    </w:r>
    <w:r w:rsidR="004B6BD6">
      <w:rPr>
        <w:color w:val="003300"/>
        <w:sz w:val="20"/>
        <w:szCs w:val="20"/>
      </w:rPr>
      <w:t>-</w:t>
    </w:r>
    <w:proofErr w:type="gramStart"/>
    <w:r w:rsidRPr="001B622F">
      <w:rPr>
        <w:color w:val="003300"/>
        <w:sz w:val="20"/>
        <w:szCs w:val="20"/>
      </w:rPr>
      <w:t>mail:susbir</w:t>
    </w:r>
    <w:proofErr w:type="gramEnd"/>
    <w:r w:rsidRPr="001B622F">
      <w:rPr>
        <w:color w:val="003300"/>
        <w:sz w:val="20"/>
        <w:szCs w:val="20"/>
      </w:rPr>
      <w:t>@susbir.org.tr</w:t>
    </w:r>
    <w:proofErr w:type="spellEnd"/>
  </w:p>
  <w:p w:rsidR="001B622F" w:rsidRPr="001B622F" w:rsidRDefault="004B6BD6" w:rsidP="001B622F">
    <w:pPr>
      <w:pStyle w:val="Altbilgi"/>
      <w:jc w:val="center"/>
      <w:rPr>
        <w:color w:val="003300"/>
        <w:sz w:val="20"/>
        <w:szCs w:val="20"/>
      </w:rPr>
    </w:pPr>
    <w:r>
      <w:rPr>
        <w:color w:val="003300"/>
        <w:sz w:val="20"/>
        <w:szCs w:val="20"/>
      </w:rPr>
      <w:t>www</w:t>
    </w:r>
    <w:r w:rsidR="001B622F" w:rsidRPr="001B622F">
      <w:rPr>
        <w:color w:val="003300"/>
        <w:sz w:val="20"/>
        <w:szCs w:val="20"/>
      </w:rPr>
      <w:t>.susbir.org.tr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D8" w:rsidRDefault="002015D8" w:rsidP="004D4E61">
      <w:pPr>
        <w:spacing w:after="0" w:line="240" w:lineRule="auto"/>
      </w:pPr>
      <w:r>
        <w:separator/>
      </w:r>
    </w:p>
  </w:footnote>
  <w:footnote w:type="continuationSeparator" w:id="0">
    <w:p w:rsidR="002015D8" w:rsidRDefault="002015D8" w:rsidP="004D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61" w:rsidRDefault="004D4E61">
    <w:pPr>
      <w:pStyle w:val="stbilgi"/>
    </w:pPr>
    <w:r>
      <w:rPr>
        <w:noProof/>
        <w:lang w:eastAsia="tr-TR"/>
      </w:rPr>
      <w:tab/>
    </w:r>
    <w:r>
      <w:rPr>
        <w:noProof/>
        <w:lang w:eastAsia="tr-TR"/>
      </w:rPr>
      <w:drawing>
        <wp:inline distT="0" distB="0" distL="0" distR="0" wp14:anchorId="7629CBDA" wp14:editId="3C7E636E">
          <wp:extent cx="1323975" cy="1200150"/>
          <wp:effectExtent l="0" t="0" r="0" b="0"/>
          <wp:docPr id="1" name="Resim 1" descr="C:\Users\Lenovo\Documents\SUSBIR_Logo yük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SUSBIR_Logo yük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028" cy="1202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C0"/>
    <w:rsid w:val="00007EA9"/>
    <w:rsid w:val="000A1096"/>
    <w:rsid w:val="000E4A95"/>
    <w:rsid w:val="001454CD"/>
    <w:rsid w:val="00172DA5"/>
    <w:rsid w:val="001B622F"/>
    <w:rsid w:val="001D57C4"/>
    <w:rsid w:val="002015D8"/>
    <w:rsid w:val="00236D7D"/>
    <w:rsid w:val="00255F21"/>
    <w:rsid w:val="002F62EC"/>
    <w:rsid w:val="00366BDE"/>
    <w:rsid w:val="003C1886"/>
    <w:rsid w:val="003D3E7D"/>
    <w:rsid w:val="004A3710"/>
    <w:rsid w:val="004B6BD6"/>
    <w:rsid w:val="004D4E61"/>
    <w:rsid w:val="004F5287"/>
    <w:rsid w:val="00502BB6"/>
    <w:rsid w:val="00570E9C"/>
    <w:rsid w:val="00613632"/>
    <w:rsid w:val="00700FF7"/>
    <w:rsid w:val="00725EB6"/>
    <w:rsid w:val="007430FA"/>
    <w:rsid w:val="00763561"/>
    <w:rsid w:val="007E3D37"/>
    <w:rsid w:val="00857AB6"/>
    <w:rsid w:val="008906D9"/>
    <w:rsid w:val="008D1FF1"/>
    <w:rsid w:val="008F6862"/>
    <w:rsid w:val="00940483"/>
    <w:rsid w:val="00A241B1"/>
    <w:rsid w:val="00A460B8"/>
    <w:rsid w:val="00A63C8E"/>
    <w:rsid w:val="00A64BE0"/>
    <w:rsid w:val="00A816C2"/>
    <w:rsid w:val="00A92EB8"/>
    <w:rsid w:val="00AA15D4"/>
    <w:rsid w:val="00AA5594"/>
    <w:rsid w:val="00AF2EBA"/>
    <w:rsid w:val="00B87D68"/>
    <w:rsid w:val="00BA13C5"/>
    <w:rsid w:val="00BE0CD8"/>
    <w:rsid w:val="00C502EC"/>
    <w:rsid w:val="00CA16A6"/>
    <w:rsid w:val="00CB7847"/>
    <w:rsid w:val="00D41194"/>
    <w:rsid w:val="00DB5ABD"/>
    <w:rsid w:val="00DF35C0"/>
    <w:rsid w:val="00DF4D02"/>
    <w:rsid w:val="00E41A6B"/>
    <w:rsid w:val="00E530CD"/>
    <w:rsid w:val="00E57383"/>
    <w:rsid w:val="00E60661"/>
    <w:rsid w:val="00EC2674"/>
    <w:rsid w:val="00F77999"/>
    <w:rsid w:val="00F91014"/>
    <w:rsid w:val="00F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4F5929-CFD7-4BC3-9897-1313D7E2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9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4E61"/>
  </w:style>
  <w:style w:type="paragraph" w:styleId="Altbilgi">
    <w:name w:val="footer"/>
    <w:basedOn w:val="Normal"/>
    <w:link w:val="Al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4E61"/>
  </w:style>
  <w:style w:type="paragraph" w:styleId="BalonMetni">
    <w:name w:val="Balloon Text"/>
    <w:basedOn w:val="Normal"/>
    <w:link w:val="BalonMetniChar"/>
    <w:uiPriority w:val="99"/>
    <w:semiHidden/>
    <w:unhideWhenUsed/>
    <w:rsid w:val="004D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E61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4D4E61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  <w:style w:type="character" w:styleId="Kpr">
    <w:name w:val="Hyperlink"/>
    <w:basedOn w:val="VarsaylanParagrafYazTipi"/>
    <w:uiPriority w:val="99"/>
    <w:unhideWhenUsed/>
    <w:rsid w:val="001B62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31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PC</cp:lastModifiedBy>
  <cp:revision>24</cp:revision>
  <cp:lastPrinted>2016-02-02T14:11:00Z</cp:lastPrinted>
  <dcterms:created xsi:type="dcterms:W3CDTF">2016-02-01T08:00:00Z</dcterms:created>
  <dcterms:modified xsi:type="dcterms:W3CDTF">2016-03-15T10:36:00Z</dcterms:modified>
</cp:coreProperties>
</file>