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D62" w:rsidRDefault="00FF4D62" w:rsidP="00FF4D62">
      <w:pPr>
        <w:rPr>
          <w:b/>
        </w:rPr>
      </w:pPr>
      <w:r>
        <w:rPr>
          <w:b/>
        </w:rPr>
        <w:t xml:space="preserve"> </w:t>
      </w:r>
    </w:p>
    <w:p w:rsidR="00FF4D62" w:rsidRPr="001D5299" w:rsidRDefault="00FF4D62" w:rsidP="00FF4D62">
      <w:pPr>
        <w:rPr>
          <w:rFonts w:ascii="Calibri" w:hAnsi="Calibri" w:cstheme="minorBidi"/>
          <w:b/>
          <w:sz w:val="28"/>
          <w:szCs w:val="28"/>
        </w:rPr>
      </w:pPr>
      <w:r w:rsidRPr="001D5299">
        <w:rPr>
          <w:rFonts w:ascii="Calibri" w:hAnsi="Calibri"/>
          <w:b/>
          <w:sz w:val="28"/>
          <w:szCs w:val="28"/>
        </w:rPr>
        <w:t xml:space="preserve">SÜRDÜRÜLEBİLİR </w:t>
      </w:r>
      <w:proofErr w:type="spellStart"/>
      <w:r w:rsidRPr="001D5299">
        <w:rPr>
          <w:rFonts w:ascii="Calibri" w:hAnsi="Calibri"/>
          <w:b/>
          <w:sz w:val="28"/>
          <w:szCs w:val="28"/>
        </w:rPr>
        <w:t>TİCARETi</w:t>
      </w:r>
      <w:proofErr w:type="spellEnd"/>
      <w:r w:rsidRPr="001D5299">
        <w:rPr>
          <w:rFonts w:ascii="Calibri" w:hAnsi="Calibri"/>
          <w:b/>
          <w:sz w:val="28"/>
          <w:szCs w:val="28"/>
        </w:rPr>
        <w:t xml:space="preserve"> GELİŞTİRMEYE YÖNELİK FARKINDALIK EĞİTİMİ </w:t>
      </w:r>
    </w:p>
    <w:p w:rsidR="00FF4D62" w:rsidRDefault="00FF4D62" w:rsidP="00FF4D62">
      <w:pPr>
        <w:rPr>
          <w:b/>
        </w:rPr>
      </w:pPr>
      <w:r w:rsidRPr="00FF4D62">
        <w:rPr>
          <w:rFonts w:ascii="Calibri" w:hAnsi="Calibri"/>
          <w:b/>
          <w:sz w:val="28"/>
          <w:szCs w:val="28"/>
        </w:rPr>
        <w:t>PROGRAMI</w:t>
      </w:r>
    </w:p>
    <w:p w:rsidR="00FF4D62" w:rsidRDefault="00FF4D62" w:rsidP="00FF4D62">
      <w:pPr>
        <w:rPr>
          <w:b/>
        </w:rPr>
      </w:pPr>
    </w:p>
    <w:p w:rsidR="00FF4D62" w:rsidRPr="004F5C1B" w:rsidRDefault="00FF4D62" w:rsidP="00FF4D62">
      <w:pPr>
        <w:rPr>
          <w:b/>
        </w:rPr>
      </w:pPr>
      <w:r>
        <w:rPr>
          <w:b/>
        </w:rPr>
        <w:t xml:space="preserve"> Bayındır/İZMİR 7 Nisan 2017 ve YALOVA 14 Nisan 2017</w:t>
      </w:r>
      <w:bookmarkStart w:id="0" w:name="_GoBack"/>
      <w:bookmarkEnd w:id="0"/>
    </w:p>
    <w:tbl>
      <w:tblPr>
        <w:tblpPr w:leftFromText="141" w:rightFromText="141" w:vertAnchor="page" w:horzAnchor="margin" w:tblpY="3061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8"/>
        <w:gridCol w:w="4602"/>
        <w:gridCol w:w="993"/>
        <w:gridCol w:w="1701"/>
      </w:tblGrid>
      <w:tr w:rsidR="00FF4D62" w:rsidRPr="004F5C1B" w:rsidTr="00FF4D62">
        <w:tc>
          <w:tcPr>
            <w:tcW w:w="1918" w:type="dxa"/>
            <w:vAlign w:val="center"/>
          </w:tcPr>
          <w:p w:rsidR="00FF4D62" w:rsidRPr="004F5C1B" w:rsidRDefault="00FF4D62" w:rsidP="00FF4D62">
            <w:pPr>
              <w:jc w:val="center"/>
              <w:rPr>
                <w:b/>
              </w:rPr>
            </w:pPr>
            <w:r>
              <w:rPr>
                <w:b/>
              </w:rPr>
              <w:t>Eğitim Konuları</w:t>
            </w:r>
          </w:p>
        </w:tc>
        <w:tc>
          <w:tcPr>
            <w:tcW w:w="4602" w:type="dxa"/>
            <w:vAlign w:val="center"/>
          </w:tcPr>
          <w:p w:rsidR="00FF4D62" w:rsidRPr="004F5C1B" w:rsidRDefault="00FF4D62" w:rsidP="00FF4D62">
            <w:pPr>
              <w:jc w:val="center"/>
              <w:rPr>
                <w:b/>
              </w:rPr>
            </w:pPr>
            <w:r w:rsidRPr="004F5C1B">
              <w:rPr>
                <w:b/>
              </w:rPr>
              <w:t>İçerik</w:t>
            </w:r>
          </w:p>
        </w:tc>
        <w:tc>
          <w:tcPr>
            <w:tcW w:w="993" w:type="dxa"/>
            <w:vAlign w:val="center"/>
          </w:tcPr>
          <w:p w:rsidR="00FF4D62" w:rsidRPr="004F5C1B" w:rsidRDefault="00FF4D62" w:rsidP="00FF4D62">
            <w:pPr>
              <w:jc w:val="center"/>
              <w:rPr>
                <w:b/>
              </w:rPr>
            </w:pPr>
            <w:r w:rsidRPr="004F5C1B">
              <w:rPr>
                <w:b/>
              </w:rPr>
              <w:t>Süresi</w:t>
            </w:r>
          </w:p>
        </w:tc>
        <w:tc>
          <w:tcPr>
            <w:tcW w:w="1701" w:type="dxa"/>
            <w:vAlign w:val="center"/>
          </w:tcPr>
          <w:p w:rsidR="00FF4D62" w:rsidRPr="004F5C1B" w:rsidRDefault="00FF4D62" w:rsidP="00FF4D62">
            <w:pPr>
              <w:jc w:val="center"/>
              <w:rPr>
                <w:b/>
              </w:rPr>
            </w:pPr>
            <w:r w:rsidRPr="004F5C1B">
              <w:rPr>
                <w:b/>
              </w:rPr>
              <w:t>Dersi Verecek Uzman</w:t>
            </w:r>
          </w:p>
        </w:tc>
      </w:tr>
      <w:tr w:rsidR="00FF4D62" w:rsidRPr="004F5C1B" w:rsidTr="00FF4D62">
        <w:trPr>
          <w:trHeight w:val="1949"/>
        </w:trPr>
        <w:tc>
          <w:tcPr>
            <w:tcW w:w="1918" w:type="dxa"/>
            <w:vAlign w:val="center"/>
          </w:tcPr>
          <w:p w:rsidR="00FF4D62" w:rsidRPr="004F5C1B" w:rsidRDefault="00FF4D62" w:rsidP="00FF4D62">
            <w:pPr>
              <w:jc w:val="center"/>
            </w:pPr>
          </w:p>
          <w:p w:rsidR="00FF4D62" w:rsidRPr="00FB2DD5" w:rsidRDefault="00FF4D62" w:rsidP="00FF4D62">
            <w:pPr>
              <w:rPr>
                <w:b/>
              </w:rPr>
            </w:pPr>
            <w:r w:rsidRPr="00FB2DD5">
              <w:rPr>
                <w:b/>
              </w:rPr>
              <w:t>Şirket Kurulumu ve Kurumsallaşma</w:t>
            </w:r>
          </w:p>
          <w:p w:rsidR="00FF4D62" w:rsidRPr="004F5C1B" w:rsidRDefault="00FF4D62" w:rsidP="00FF4D62">
            <w:pPr>
              <w:jc w:val="center"/>
            </w:pPr>
          </w:p>
        </w:tc>
        <w:tc>
          <w:tcPr>
            <w:tcW w:w="4602" w:type="dxa"/>
          </w:tcPr>
          <w:p w:rsidR="00FF4D62" w:rsidRPr="004F5C1B" w:rsidRDefault="00FF4D62" w:rsidP="00FF4D62">
            <w:pPr>
              <w:jc w:val="both"/>
            </w:pPr>
          </w:p>
          <w:p w:rsidR="00FF4D62" w:rsidRPr="004F5C1B" w:rsidRDefault="00FF4D62" w:rsidP="00FF4D62">
            <w:pPr>
              <w:jc w:val="both"/>
            </w:pPr>
            <w:r w:rsidRPr="004F5C1B">
              <w:t xml:space="preserve">İşletmelerimizin daha başarılı ve rekabetçi olabilmeleri için kuruluş aşaması </w:t>
            </w:r>
            <w:proofErr w:type="gramStart"/>
            <w:r w:rsidRPr="004F5C1B">
              <w:t>dahil</w:t>
            </w:r>
            <w:proofErr w:type="gramEnd"/>
            <w:r w:rsidRPr="004F5C1B">
              <w:t xml:space="preserve"> kurumsallaşma yolunda yapılacak faaliyetler ile işletmenin kişiye bağımlı olmadan çalışabilmesi için yapılması gereken işler.</w:t>
            </w:r>
          </w:p>
        </w:tc>
        <w:tc>
          <w:tcPr>
            <w:tcW w:w="993" w:type="dxa"/>
            <w:vAlign w:val="center"/>
          </w:tcPr>
          <w:p w:rsidR="00FF4D62" w:rsidRPr="004F5C1B" w:rsidRDefault="00FF4D62" w:rsidP="00FF4D62">
            <w:pPr>
              <w:jc w:val="center"/>
            </w:pPr>
            <w:r>
              <w:t>3</w:t>
            </w:r>
            <w:r w:rsidRPr="004F5C1B">
              <w:t xml:space="preserve"> Saat</w:t>
            </w:r>
          </w:p>
        </w:tc>
        <w:tc>
          <w:tcPr>
            <w:tcW w:w="1701" w:type="dxa"/>
            <w:vAlign w:val="center"/>
          </w:tcPr>
          <w:p w:rsidR="00FF4D62" w:rsidRPr="004F5C1B" w:rsidRDefault="00FF4D62" w:rsidP="00FF4D62">
            <w:pPr>
              <w:jc w:val="center"/>
              <w:rPr>
                <w:b/>
              </w:rPr>
            </w:pPr>
            <w:r w:rsidRPr="004F5C1B">
              <w:rPr>
                <w:b/>
              </w:rPr>
              <w:t>Erdem Çelik</w:t>
            </w:r>
          </w:p>
          <w:p w:rsidR="00FF4D62" w:rsidRPr="004F5C1B" w:rsidRDefault="00FF4D62" w:rsidP="00FF4D62">
            <w:pPr>
              <w:jc w:val="center"/>
            </w:pPr>
            <w:r w:rsidRPr="004F5C1B">
              <w:t>SMMM/Bağımsız Denetçi,</w:t>
            </w:r>
          </w:p>
          <w:p w:rsidR="00FF4D62" w:rsidRPr="004F5C1B" w:rsidRDefault="00FF4D62" w:rsidP="00FF4D62">
            <w:pPr>
              <w:jc w:val="center"/>
            </w:pPr>
            <w:r w:rsidRPr="004F5C1B">
              <w:t>Multi-</w:t>
            </w:r>
            <w:proofErr w:type="spellStart"/>
            <w:r w:rsidRPr="004F5C1B">
              <w:t>Buyer</w:t>
            </w:r>
            <w:proofErr w:type="spellEnd"/>
            <w:r w:rsidRPr="004F5C1B">
              <w:t xml:space="preserve"> </w:t>
            </w:r>
            <w:proofErr w:type="spellStart"/>
            <w:r w:rsidRPr="004F5C1B">
              <w:t>GmbH</w:t>
            </w:r>
            <w:proofErr w:type="spellEnd"/>
            <w:r w:rsidRPr="004F5C1B">
              <w:t xml:space="preserve"> Uluslararası Açılım Uzmanı</w:t>
            </w:r>
          </w:p>
        </w:tc>
      </w:tr>
      <w:tr w:rsidR="00FF4D62" w:rsidRPr="004F5C1B" w:rsidTr="00FF4D62">
        <w:trPr>
          <w:trHeight w:val="1880"/>
        </w:trPr>
        <w:tc>
          <w:tcPr>
            <w:tcW w:w="1918" w:type="dxa"/>
            <w:vAlign w:val="center"/>
          </w:tcPr>
          <w:p w:rsidR="00FF4D62" w:rsidRPr="00FB2DD5" w:rsidRDefault="00FF4D62" w:rsidP="00FF4D62">
            <w:pPr>
              <w:rPr>
                <w:b/>
              </w:rPr>
            </w:pPr>
            <w:r w:rsidRPr="00FB2DD5">
              <w:rPr>
                <w:b/>
              </w:rPr>
              <w:t xml:space="preserve">Girişimcilik ve </w:t>
            </w:r>
            <w:proofErr w:type="spellStart"/>
            <w:r w:rsidRPr="00FB2DD5">
              <w:rPr>
                <w:b/>
              </w:rPr>
              <w:t>İnovasyon</w:t>
            </w:r>
            <w:proofErr w:type="spellEnd"/>
          </w:p>
        </w:tc>
        <w:tc>
          <w:tcPr>
            <w:tcW w:w="4602" w:type="dxa"/>
          </w:tcPr>
          <w:p w:rsidR="00FF4D62" w:rsidRPr="004F5C1B" w:rsidRDefault="00FF4D62" w:rsidP="00FF4D62">
            <w:pPr>
              <w:jc w:val="both"/>
            </w:pPr>
          </w:p>
          <w:p w:rsidR="00FF4D62" w:rsidRPr="004F5C1B" w:rsidRDefault="00FF4D62" w:rsidP="00FF4D62">
            <w:pPr>
              <w:jc w:val="both"/>
            </w:pPr>
          </w:p>
          <w:p w:rsidR="00FF4D62" w:rsidRPr="004F5C1B" w:rsidRDefault="00FF4D62" w:rsidP="00FF4D62">
            <w:pPr>
              <w:jc w:val="both"/>
            </w:pPr>
            <w:r w:rsidRPr="004F5C1B">
              <w:t xml:space="preserve">Girişimcilik </w:t>
            </w:r>
            <w:proofErr w:type="gramStart"/>
            <w:r w:rsidRPr="004F5C1B">
              <w:t>nedir ?</w:t>
            </w:r>
            <w:proofErr w:type="gramEnd"/>
            <w:r w:rsidRPr="004F5C1B">
              <w:t xml:space="preserve"> nelere dikkat </w:t>
            </w:r>
            <w:proofErr w:type="gramStart"/>
            <w:r w:rsidRPr="004F5C1B">
              <w:t>edilmelidir ?</w:t>
            </w:r>
            <w:proofErr w:type="gramEnd"/>
            <w:r w:rsidRPr="004F5C1B">
              <w:t xml:space="preserve"> Riskleri </w:t>
            </w:r>
            <w:proofErr w:type="gramStart"/>
            <w:r w:rsidRPr="004F5C1B">
              <w:t>nelerdir ?</w:t>
            </w:r>
            <w:proofErr w:type="gramEnd"/>
            <w:r w:rsidRPr="004F5C1B">
              <w:t xml:space="preserve"> </w:t>
            </w:r>
          </w:p>
          <w:p w:rsidR="00FF4D62" w:rsidRPr="004F5C1B" w:rsidRDefault="00FF4D62" w:rsidP="00FF4D62">
            <w:pPr>
              <w:jc w:val="both"/>
            </w:pPr>
            <w:r w:rsidRPr="004F5C1B">
              <w:t xml:space="preserve">Ürün ve hizmette yenilikçi olmak ne </w:t>
            </w:r>
            <w:proofErr w:type="gramStart"/>
            <w:r w:rsidRPr="004F5C1B">
              <w:t>demektir ?</w:t>
            </w:r>
            <w:proofErr w:type="gramEnd"/>
            <w:r w:rsidRPr="004F5C1B">
              <w:t xml:space="preserve"> </w:t>
            </w:r>
            <w:proofErr w:type="spellStart"/>
            <w:r w:rsidRPr="004F5C1B">
              <w:t>İnovasyon</w:t>
            </w:r>
            <w:proofErr w:type="spellEnd"/>
            <w:r w:rsidRPr="004F5C1B">
              <w:t xml:space="preserve"> ile ilgili genel bilgiler.</w:t>
            </w:r>
          </w:p>
        </w:tc>
        <w:tc>
          <w:tcPr>
            <w:tcW w:w="993" w:type="dxa"/>
            <w:vAlign w:val="center"/>
          </w:tcPr>
          <w:p w:rsidR="00FF4D62" w:rsidRPr="004F5C1B" w:rsidRDefault="00FF4D62" w:rsidP="00FF4D62">
            <w:pPr>
              <w:jc w:val="center"/>
            </w:pPr>
            <w:r w:rsidRPr="004F5C1B">
              <w:t>2 Saat</w:t>
            </w:r>
          </w:p>
        </w:tc>
        <w:tc>
          <w:tcPr>
            <w:tcW w:w="1701" w:type="dxa"/>
            <w:vAlign w:val="center"/>
          </w:tcPr>
          <w:p w:rsidR="00FF4D62" w:rsidRPr="004F5C1B" w:rsidRDefault="00FF4D62" w:rsidP="00FF4D62">
            <w:pPr>
              <w:jc w:val="center"/>
              <w:rPr>
                <w:b/>
              </w:rPr>
            </w:pPr>
            <w:r w:rsidRPr="004F5C1B">
              <w:rPr>
                <w:b/>
              </w:rPr>
              <w:t>Prof. Dr. Ziya Burhanettin Güvenç</w:t>
            </w:r>
          </w:p>
        </w:tc>
      </w:tr>
      <w:tr w:rsidR="00FF4D62" w:rsidRPr="004F5C1B" w:rsidTr="00FF4D62">
        <w:trPr>
          <w:trHeight w:val="2001"/>
        </w:trPr>
        <w:tc>
          <w:tcPr>
            <w:tcW w:w="1918" w:type="dxa"/>
            <w:vAlign w:val="center"/>
          </w:tcPr>
          <w:p w:rsidR="00FF4D62" w:rsidRPr="00FB2DD5" w:rsidRDefault="00FF4D62" w:rsidP="00FF4D62">
            <w:pPr>
              <w:rPr>
                <w:b/>
              </w:rPr>
            </w:pPr>
            <w:r w:rsidRPr="00FB2DD5">
              <w:rPr>
                <w:b/>
              </w:rPr>
              <w:t>Kümelenme ve UR-GE Uygulamaları</w:t>
            </w:r>
          </w:p>
        </w:tc>
        <w:tc>
          <w:tcPr>
            <w:tcW w:w="4602" w:type="dxa"/>
          </w:tcPr>
          <w:p w:rsidR="00FF4D62" w:rsidRPr="004F5C1B" w:rsidRDefault="00FF4D62" w:rsidP="00FF4D62">
            <w:pPr>
              <w:jc w:val="both"/>
            </w:pPr>
          </w:p>
          <w:p w:rsidR="00FF4D62" w:rsidRPr="004F5C1B" w:rsidRDefault="00FF4D62" w:rsidP="00FF4D62">
            <w:pPr>
              <w:jc w:val="both"/>
            </w:pPr>
          </w:p>
          <w:p w:rsidR="00FF4D62" w:rsidRPr="004F5C1B" w:rsidRDefault="00FF4D62" w:rsidP="00FF4D62">
            <w:pPr>
              <w:jc w:val="both"/>
            </w:pPr>
            <w:proofErr w:type="spellStart"/>
            <w:r w:rsidRPr="004F5C1B">
              <w:t>Sektörel</w:t>
            </w:r>
            <w:proofErr w:type="spellEnd"/>
            <w:r w:rsidRPr="004F5C1B">
              <w:t xml:space="preserve"> kümelenme nedir? Sektör için önemi nedir? Nasıl </w:t>
            </w:r>
            <w:proofErr w:type="gramStart"/>
            <w:r w:rsidRPr="004F5C1B">
              <w:t>kurulur ?</w:t>
            </w:r>
            <w:proofErr w:type="gramEnd"/>
            <w:r w:rsidRPr="004F5C1B">
              <w:t xml:space="preserve"> Nasıl </w:t>
            </w:r>
            <w:proofErr w:type="gramStart"/>
            <w:r w:rsidRPr="004F5C1B">
              <w:t>yönetilir ?</w:t>
            </w:r>
            <w:proofErr w:type="gramEnd"/>
            <w:r w:rsidRPr="004F5C1B">
              <w:t xml:space="preserve">  Ekonomi Bakanlığına küme üyeleri için yazılabilecek uluslararası rekabeti geliştirme projesi UR-GE </w:t>
            </w:r>
            <w:proofErr w:type="spellStart"/>
            <w:r w:rsidRPr="004F5C1B">
              <w:t>nin</w:t>
            </w:r>
            <w:proofErr w:type="spellEnd"/>
            <w:r w:rsidRPr="004F5C1B">
              <w:t xml:space="preserve"> önemi.</w:t>
            </w:r>
          </w:p>
        </w:tc>
        <w:tc>
          <w:tcPr>
            <w:tcW w:w="993" w:type="dxa"/>
            <w:vAlign w:val="center"/>
          </w:tcPr>
          <w:p w:rsidR="00FF4D62" w:rsidRPr="004F5C1B" w:rsidRDefault="00FF4D62" w:rsidP="00FF4D62">
            <w:pPr>
              <w:jc w:val="center"/>
            </w:pPr>
            <w:r>
              <w:t>3</w:t>
            </w:r>
            <w:r w:rsidRPr="004F5C1B">
              <w:t xml:space="preserve"> Saat</w:t>
            </w:r>
          </w:p>
        </w:tc>
        <w:tc>
          <w:tcPr>
            <w:tcW w:w="1701" w:type="dxa"/>
            <w:vAlign w:val="center"/>
          </w:tcPr>
          <w:p w:rsidR="00FF4D62" w:rsidRPr="004F5C1B" w:rsidRDefault="00FF4D62" w:rsidP="00FF4D62">
            <w:pPr>
              <w:jc w:val="center"/>
              <w:rPr>
                <w:b/>
              </w:rPr>
            </w:pPr>
            <w:r w:rsidRPr="004F5C1B">
              <w:rPr>
                <w:b/>
              </w:rPr>
              <w:t>Prof. Dr. Ziya Burhanettin Güvenç</w:t>
            </w:r>
          </w:p>
        </w:tc>
      </w:tr>
    </w:tbl>
    <w:p w:rsidR="00FF4D62" w:rsidRPr="004F5C1B" w:rsidRDefault="00FF4D62" w:rsidP="00FF4D62">
      <w:pPr>
        <w:spacing w:after="240"/>
        <w:rPr>
          <w:b/>
        </w:rPr>
      </w:pPr>
    </w:p>
    <w:sectPr w:rsidR="00FF4D62" w:rsidRPr="004F5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D62"/>
    <w:rsid w:val="005376AE"/>
    <w:rsid w:val="00FF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ECC747-D37D-4C60-8633-7E5127E2C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D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F4D6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4D6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cp:lastPrinted>2017-03-27T08:34:00Z</cp:lastPrinted>
  <dcterms:created xsi:type="dcterms:W3CDTF">2017-03-27T08:29:00Z</dcterms:created>
  <dcterms:modified xsi:type="dcterms:W3CDTF">2017-03-27T08:37:00Z</dcterms:modified>
</cp:coreProperties>
</file>